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D29F9" w14:textId="77777777" w:rsidR="00491C35" w:rsidRPr="0021580D" w:rsidRDefault="00491C35" w:rsidP="00491C35">
      <w:pPr>
        <w:ind w:right="99"/>
        <w:rPr>
          <w:lang w:val="en-US"/>
        </w:rPr>
      </w:pPr>
    </w:p>
    <w:p w14:paraId="3CA184F8" w14:textId="77777777" w:rsidR="00765B26" w:rsidRPr="00ED32CE" w:rsidRDefault="00765B26" w:rsidP="001B4B3C">
      <w:pPr>
        <w:jc w:val="center"/>
        <w:rPr>
          <w:sz w:val="23"/>
          <w:szCs w:val="23"/>
        </w:rPr>
      </w:pPr>
    </w:p>
    <w:p w14:paraId="3CC7CC5E" w14:textId="77777777" w:rsidR="00765B26" w:rsidRPr="00ED32CE" w:rsidRDefault="00765B26" w:rsidP="001B4B3C">
      <w:pPr>
        <w:jc w:val="center"/>
        <w:rPr>
          <w:sz w:val="23"/>
          <w:szCs w:val="23"/>
        </w:rPr>
      </w:pPr>
    </w:p>
    <w:p w14:paraId="45A33A80" w14:textId="77777777" w:rsidR="00010156" w:rsidRDefault="00010156" w:rsidP="00010156">
      <w:pPr>
        <w:pStyle w:val="Header"/>
        <w:pBdr>
          <w:bottom w:val="single" w:sz="6" w:space="1" w:color="auto"/>
        </w:pBdr>
        <w:rPr>
          <w:lang w:val="en-US"/>
        </w:rPr>
      </w:pPr>
      <w:r>
        <w:rPr>
          <w:noProof/>
        </w:rPr>
        <w:drawing>
          <wp:inline distT="0" distB="0" distL="0" distR="0" wp14:anchorId="2208135F" wp14:editId="2ADBF94E">
            <wp:extent cx="2254469" cy="7838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.videnova\Desktop\brand-all\eu-esf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811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ptab w:relativeTo="margin" w:alignment="center" w:leader="none"/>
      </w:r>
      <w:r>
        <w:ptab w:relativeTo="margin" w:alignment="right" w:leader="none"/>
      </w:r>
      <w:r>
        <w:rPr>
          <w:noProof/>
        </w:rPr>
        <w:drawing>
          <wp:inline distT="0" distB="0" distL="0" distR="0" wp14:anchorId="53F7FE5A" wp14:editId="6BE59471">
            <wp:extent cx="2346961" cy="915192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.videnova\Desktop\brand-all\opgg\logo-bg-right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0237" cy="9203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58475AE" w14:textId="77777777" w:rsidR="00010156" w:rsidRDefault="00010156" w:rsidP="001B4B3C">
      <w:pPr>
        <w:jc w:val="center"/>
        <w:rPr>
          <w:sz w:val="28"/>
          <w:szCs w:val="28"/>
        </w:rPr>
      </w:pPr>
    </w:p>
    <w:p w14:paraId="1940306B" w14:textId="215084ED" w:rsidR="00491C35" w:rsidRPr="005B1D1C" w:rsidRDefault="007438B8" w:rsidP="001B4B3C">
      <w:pPr>
        <w:jc w:val="center"/>
        <w:rPr>
          <w:sz w:val="28"/>
          <w:szCs w:val="28"/>
        </w:rPr>
      </w:pPr>
      <w:r w:rsidRPr="007438B8">
        <w:rPr>
          <w:sz w:val="28"/>
          <w:szCs w:val="28"/>
        </w:rPr>
        <w:t>ДЖУНОВ ПРЕЦИЖЪН ОПТИК ООД</w:t>
      </w:r>
      <w:r w:rsidR="00491C35" w:rsidRPr="004373E6">
        <w:rPr>
          <w:sz w:val="28"/>
          <w:szCs w:val="28"/>
        </w:rPr>
        <w:t xml:space="preserve">, в качеството си на бенефициент по Договор за безвъзмездна финансова помощ </w:t>
      </w:r>
      <w:r w:rsidR="00C03D2F" w:rsidRPr="004373E6">
        <w:rPr>
          <w:sz w:val="28"/>
          <w:szCs w:val="28"/>
        </w:rPr>
        <w:t xml:space="preserve">№ </w:t>
      </w:r>
      <w:r w:rsidR="00403D73" w:rsidRPr="004373E6">
        <w:rPr>
          <w:sz w:val="28"/>
          <w:szCs w:val="28"/>
          <w:lang w:val="en-US"/>
        </w:rPr>
        <w:t>BG16RFOP002-2.089</w:t>
      </w:r>
      <w:r w:rsidR="00403D73" w:rsidRPr="00092CB6">
        <w:rPr>
          <w:sz w:val="28"/>
          <w:szCs w:val="28"/>
          <w:lang w:val="en-US"/>
        </w:rPr>
        <w:t>-</w:t>
      </w:r>
      <w:r w:rsidR="00287ECC" w:rsidRPr="00092CB6">
        <w:rPr>
          <w:sz w:val="28"/>
          <w:szCs w:val="28"/>
          <w:lang w:val="en-US"/>
        </w:rPr>
        <w:t>0097</w:t>
      </w:r>
      <w:r w:rsidR="00403D73" w:rsidRPr="00D96D1C">
        <w:rPr>
          <w:sz w:val="28"/>
          <w:szCs w:val="28"/>
          <w:lang w:val="en-US"/>
        </w:rPr>
        <w:t>-C01</w:t>
      </w:r>
      <w:r w:rsidR="00491C35" w:rsidRPr="004373E6">
        <w:rPr>
          <w:sz w:val="28"/>
          <w:szCs w:val="28"/>
        </w:rPr>
        <w:t xml:space="preserve">, по ОП </w:t>
      </w:r>
      <w:r w:rsidR="004E4E4E" w:rsidRPr="004373E6">
        <w:rPr>
          <w:sz w:val="28"/>
          <w:szCs w:val="28"/>
        </w:rPr>
        <w:t>„Иновации и конкурентоспособност“ 2014-2020</w:t>
      </w:r>
      <w:r w:rsidR="00491C35" w:rsidRPr="004373E6">
        <w:rPr>
          <w:sz w:val="28"/>
          <w:szCs w:val="28"/>
        </w:rPr>
        <w:t xml:space="preserve">, процедура </w:t>
      </w:r>
      <w:r w:rsidR="00807ACE" w:rsidRPr="004373E6">
        <w:rPr>
          <w:sz w:val="28"/>
          <w:szCs w:val="28"/>
        </w:rPr>
        <w:t>BG16RFOP002-2.089 „Подкрепа за малки предприятия с оборот над 500 000 лв. за преодоляване на икономическите последствия от пандемията COVID-19“</w:t>
      </w:r>
      <w:r w:rsidR="00377330" w:rsidRPr="004373E6">
        <w:rPr>
          <w:sz w:val="28"/>
          <w:szCs w:val="28"/>
        </w:rPr>
        <w:t xml:space="preserve"> </w:t>
      </w:r>
      <w:r w:rsidR="00054AF8" w:rsidRPr="004373E6">
        <w:rPr>
          <w:sz w:val="28"/>
          <w:szCs w:val="28"/>
        </w:rPr>
        <w:t xml:space="preserve">- </w:t>
      </w:r>
      <w:bookmarkStart w:id="0" w:name="_Toc406150199"/>
      <w:r w:rsidR="00054AF8" w:rsidRPr="004373E6">
        <w:rPr>
          <w:sz w:val="28"/>
          <w:szCs w:val="28"/>
        </w:rPr>
        <w:t xml:space="preserve">Приоритетна ос </w:t>
      </w:r>
      <w:bookmarkEnd w:id="0"/>
      <w:r w:rsidR="00D93BB7" w:rsidRPr="004373E6">
        <w:rPr>
          <w:sz w:val="28"/>
          <w:szCs w:val="28"/>
        </w:rPr>
        <w:t>2</w:t>
      </w:r>
      <w:r w:rsidR="00054AF8" w:rsidRPr="004373E6">
        <w:rPr>
          <w:sz w:val="28"/>
          <w:szCs w:val="28"/>
        </w:rPr>
        <w:t xml:space="preserve"> </w:t>
      </w:r>
      <w:r w:rsidR="00D93BB7" w:rsidRPr="004373E6">
        <w:rPr>
          <w:sz w:val="28"/>
          <w:szCs w:val="28"/>
        </w:rPr>
        <w:t>Предприемачество и капацитет за растеж на МСП</w:t>
      </w:r>
      <w:r w:rsidR="00491C35" w:rsidRPr="004373E6">
        <w:rPr>
          <w:sz w:val="28"/>
          <w:szCs w:val="28"/>
        </w:rPr>
        <w:t xml:space="preserve">, </w:t>
      </w:r>
      <w:r w:rsidR="00491C35" w:rsidRPr="005B1D1C">
        <w:rPr>
          <w:sz w:val="28"/>
          <w:szCs w:val="28"/>
        </w:rPr>
        <w:t>е в изпълнение на проект:</w:t>
      </w:r>
    </w:p>
    <w:p w14:paraId="4E8E2F1E" w14:textId="77777777" w:rsidR="00491C35" w:rsidRPr="005B1D1C" w:rsidRDefault="00491C35" w:rsidP="00491C35">
      <w:pPr>
        <w:ind w:right="99" w:firstLine="708"/>
        <w:rPr>
          <w:bCs/>
          <w:sz w:val="28"/>
          <w:szCs w:val="28"/>
        </w:rPr>
      </w:pPr>
    </w:p>
    <w:p w14:paraId="3FB27F38" w14:textId="77777777" w:rsidR="00DB286E" w:rsidRPr="005B1D1C" w:rsidRDefault="00DB286E" w:rsidP="008064A4">
      <w:pPr>
        <w:ind w:right="99" w:firstLine="708"/>
        <w:jc w:val="center"/>
        <w:rPr>
          <w:b/>
          <w:bCs/>
          <w:sz w:val="28"/>
          <w:szCs w:val="28"/>
        </w:rPr>
      </w:pPr>
    </w:p>
    <w:p w14:paraId="3DC761B5" w14:textId="474853BB" w:rsidR="00491C35" w:rsidRPr="005B1D1C" w:rsidRDefault="002765DD" w:rsidP="008064A4">
      <w:pPr>
        <w:ind w:right="99"/>
        <w:jc w:val="center"/>
        <w:rPr>
          <w:b/>
          <w:bCs/>
          <w:sz w:val="28"/>
          <w:szCs w:val="28"/>
        </w:rPr>
      </w:pPr>
      <w:r w:rsidRPr="005B1D1C">
        <w:rPr>
          <w:b/>
          <w:bCs/>
          <w:sz w:val="28"/>
          <w:szCs w:val="28"/>
        </w:rPr>
        <w:t>“</w:t>
      </w:r>
      <w:r w:rsidR="003C12BA" w:rsidRPr="005B1D1C">
        <w:rPr>
          <w:b/>
          <w:bCs/>
          <w:sz w:val="28"/>
          <w:szCs w:val="28"/>
        </w:rPr>
        <w:t>Подкрепа за малки предприятия с оборот над 500 000 лв. за преодоляване на икономическите последствия от пандемията COVID-19</w:t>
      </w:r>
      <w:r w:rsidRPr="005B1D1C">
        <w:rPr>
          <w:b/>
          <w:bCs/>
          <w:sz w:val="28"/>
          <w:szCs w:val="28"/>
        </w:rPr>
        <w:t>”</w:t>
      </w:r>
    </w:p>
    <w:p w14:paraId="24FC38D8" w14:textId="77777777" w:rsidR="000A41F8" w:rsidRPr="005B1D1C" w:rsidRDefault="000A41F8" w:rsidP="00491C35">
      <w:pPr>
        <w:ind w:right="99"/>
        <w:rPr>
          <w:bCs/>
          <w:sz w:val="28"/>
          <w:szCs w:val="28"/>
        </w:rPr>
      </w:pPr>
    </w:p>
    <w:p w14:paraId="7B1D7302" w14:textId="77777777" w:rsidR="000A41F8" w:rsidRPr="005B1D1C" w:rsidRDefault="000A41F8" w:rsidP="00E00E59">
      <w:pPr>
        <w:jc w:val="both"/>
        <w:rPr>
          <w:sz w:val="28"/>
          <w:szCs w:val="28"/>
        </w:rPr>
      </w:pPr>
    </w:p>
    <w:p w14:paraId="5912DC26" w14:textId="50782D0B" w:rsidR="00E00E59" w:rsidRPr="00B86CB6" w:rsidRDefault="00874777" w:rsidP="00E00E59">
      <w:pPr>
        <w:jc w:val="both"/>
        <w:rPr>
          <w:sz w:val="28"/>
          <w:szCs w:val="28"/>
        </w:rPr>
      </w:pPr>
      <w:r w:rsidRPr="00B86CB6">
        <w:rPr>
          <w:sz w:val="28"/>
          <w:szCs w:val="28"/>
        </w:rPr>
        <w:t xml:space="preserve">Проектното предложение е насочено към </w:t>
      </w:r>
      <w:r w:rsidR="00E32ED1" w:rsidRPr="00B86CB6">
        <w:rPr>
          <w:sz w:val="28"/>
          <w:szCs w:val="28"/>
        </w:rPr>
        <w:t>о</w:t>
      </w:r>
      <w:r w:rsidR="00D9484C" w:rsidRPr="00B86CB6">
        <w:rPr>
          <w:sz w:val="28"/>
          <w:szCs w:val="28"/>
        </w:rPr>
        <w:t xml:space="preserve">сигуряването на оперативен капитал за </w:t>
      </w:r>
      <w:r w:rsidR="00F3619B" w:rsidRPr="007438B8">
        <w:rPr>
          <w:sz w:val="28"/>
          <w:szCs w:val="28"/>
        </w:rPr>
        <w:t>ДЖУНОВ ПРЕЦИЖЪН ОПТИК ООД</w:t>
      </w:r>
      <w:r w:rsidR="007A1683" w:rsidRPr="00B86CB6">
        <w:rPr>
          <w:sz w:val="28"/>
          <w:szCs w:val="28"/>
        </w:rPr>
        <w:t xml:space="preserve"> </w:t>
      </w:r>
      <w:r w:rsidR="00D9484C" w:rsidRPr="00B86CB6">
        <w:rPr>
          <w:sz w:val="28"/>
          <w:szCs w:val="28"/>
        </w:rPr>
        <w:t>за справяне с последиците от пандемията COVID-19</w:t>
      </w:r>
      <w:r w:rsidRPr="00B86CB6">
        <w:rPr>
          <w:sz w:val="28"/>
          <w:szCs w:val="28"/>
        </w:rPr>
        <w:t>.</w:t>
      </w:r>
      <w:r w:rsidR="00D5150E" w:rsidRPr="00B86CB6">
        <w:rPr>
          <w:sz w:val="28"/>
          <w:szCs w:val="28"/>
        </w:rPr>
        <w:t xml:space="preserve"> </w:t>
      </w:r>
      <w:r w:rsidR="00E00E59" w:rsidRPr="00B86CB6">
        <w:rPr>
          <w:sz w:val="28"/>
          <w:szCs w:val="28"/>
        </w:rPr>
        <w:t>Очакваните резултати от подкрепата по процедурата се изразяват в постигане на положителен ефект по отношение на малките предприятия с реализиран оборот от минимум 500 000 лв. за преодоляване на икономическите последствия от пандемията COVID-19 и стабилност на работни места.</w:t>
      </w:r>
    </w:p>
    <w:p w14:paraId="2182B201" w14:textId="43947F10" w:rsidR="00AA5089" w:rsidRPr="00B86CB6" w:rsidRDefault="00AA5089" w:rsidP="00E00E59">
      <w:pPr>
        <w:pStyle w:val="HTMLPreformatted"/>
        <w:spacing w:after="75" w:line="336" w:lineRule="atLeast"/>
        <w:jc w:val="both"/>
        <w:rPr>
          <w:b/>
        </w:rPr>
      </w:pPr>
    </w:p>
    <w:p w14:paraId="5614F306" w14:textId="77777777" w:rsidR="00765B26" w:rsidRPr="00960517" w:rsidRDefault="00765B26" w:rsidP="009306D4">
      <w:pPr>
        <w:jc w:val="both"/>
        <w:rPr>
          <w:b/>
          <w:highlight w:val="yellow"/>
        </w:rPr>
      </w:pPr>
    </w:p>
    <w:p w14:paraId="2DF38AE2" w14:textId="66CB655D" w:rsidR="00072218" w:rsidRPr="00960517" w:rsidRDefault="008E557E" w:rsidP="009306D4">
      <w:pPr>
        <w:jc w:val="both"/>
        <w:rPr>
          <w:b/>
          <w:sz w:val="26"/>
          <w:szCs w:val="26"/>
          <w:highlight w:val="yellow"/>
        </w:rPr>
      </w:pPr>
      <w:r w:rsidRPr="009468B5">
        <w:rPr>
          <w:b/>
          <w:sz w:val="26"/>
          <w:szCs w:val="26"/>
        </w:rPr>
        <w:t xml:space="preserve">Период на изпълнение: </w:t>
      </w:r>
      <w:r w:rsidR="0021580D" w:rsidRPr="009468B5">
        <w:rPr>
          <w:b/>
          <w:sz w:val="26"/>
          <w:szCs w:val="26"/>
        </w:rPr>
        <w:t xml:space="preserve">11.10.2021 </w:t>
      </w:r>
      <w:r w:rsidR="007A405A" w:rsidRPr="009468B5">
        <w:rPr>
          <w:b/>
          <w:sz w:val="26"/>
          <w:szCs w:val="26"/>
        </w:rPr>
        <w:t>г.</w:t>
      </w:r>
      <w:r w:rsidRPr="009468B5">
        <w:rPr>
          <w:b/>
          <w:sz w:val="26"/>
          <w:szCs w:val="26"/>
        </w:rPr>
        <w:t xml:space="preserve"> – </w:t>
      </w:r>
      <w:r w:rsidR="0085373D" w:rsidRPr="0085373D">
        <w:rPr>
          <w:b/>
          <w:sz w:val="26"/>
          <w:szCs w:val="26"/>
        </w:rPr>
        <w:t xml:space="preserve">11.01.2022 </w:t>
      </w:r>
      <w:r w:rsidR="00C53B9F" w:rsidRPr="0085373D">
        <w:rPr>
          <w:b/>
          <w:sz w:val="26"/>
          <w:szCs w:val="26"/>
        </w:rPr>
        <w:t>г.</w:t>
      </w:r>
    </w:p>
    <w:p w14:paraId="7323D49E" w14:textId="77777777" w:rsidR="00AA5089" w:rsidRPr="00960517" w:rsidRDefault="00AA5089" w:rsidP="000B01C8">
      <w:pPr>
        <w:jc w:val="both"/>
        <w:rPr>
          <w:b/>
          <w:sz w:val="26"/>
          <w:szCs w:val="26"/>
          <w:highlight w:val="yellow"/>
        </w:rPr>
      </w:pPr>
    </w:p>
    <w:p w14:paraId="57AA96DA" w14:textId="77777777" w:rsidR="00765B26" w:rsidRPr="00960517" w:rsidRDefault="00765B26" w:rsidP="000B01C8">
      <w:pPr>
        <w:jc w:val="both"/>
        <w:rPr>
          <w:b/>
          <w:sz w:val="26"/>
          <w:szCs w:val="26"/>
          <w:highlight w:val="yellow"/>
        </w:rPr>
      </w:pPr>
    </w:p>
    <w:p w14:paraId="40A0AD68" w14:textId="62AD7241" w:rsidR="000B01C8" w:rsidRPr="00ED32CE" w:rsidRDefault="00EA3FDC" w:rsidP="000B01C8">
      <w:pPr>
        <w:jc w:val="both"/>
        <w:rPr>
          <w:b/>
          <w:sz w:val="26"/>
          <w:szCs w:val="26"/>
        </w:rPr>
      </w:pPr>
      <w:r w:rsidRPr="00BC5CEC">
        <w:rPr>
          <w:b/>
          <w:sz w:val="26"/>
          <w:szCs w:val="26"/>
        </w:rPr>
        <w:t>Обща стойност на проекта:</w:t>
      </w:r>
      <w:r w:rsidR="00C0518C" w:rsidRPr="00BC5CEC">
        <w:rPr>
          <w:b/>
          <w:sz w:val="26"/>
          <w:szCs w:val="26"/>
        </w:rPr>
        <w:t xml:space="preserve"> </w:t>
      </w:r>
      <w:r w:rsidR="003732B7" w:rsidRPr="00BC5CEC">
        <w:rPr>
          <w:b/>
          <w:sz w:val="26"/>
          <w:szCs w:val="26"/>
        </w:rPr>
        <w:t>50 000.00 лв.</w:t>
      </w:r>
      <w:r w:rsidR="00A83F86" w:rsidRPr="00BC5CEC">
        <w:rPr>
          <w:b/>
          <w:sz w:val="26"/>
          <w:szCs w:val="26"/>
        </w:rPr>
        <w:t xml:space="preserve">, от които </w:t>
      </w:r>
      <w:r w:rsidR="003732B7" w:rsidRPr="00BC5CEC">
        <w:rPr>
          <w:b/>
          <w:sz w:val="26"/>
          <w:szCs w:val="26"/>
        </w:rPr>
        <w:t xml:space="preserve">50 000.00 лв. </w:t>
      </w:r>
      <w:r w:rsidR="00A83F86" w:rsidRPr="00BC5CEC">
        <w:rPr>
          <w:b/>
          <w:sz w:val="26"/>
          <w:szCs w:val="26"/>
        </w:rPr>
        <w:t>европейско финансиране.</w:t>
      </w:r>
    </w:p>
    <w:sectPr w:rsidR="000B01C8" w:rsidRPr="00ED32CE" w:rsidSect="00A632F6">
      <w:footerReference w:type="default" r:id="rId9"/>
      <w:pgSz w:w="11906" w:h="16838"/>
      <w:pgMar w:top="0" w:right="991" w:bottom="1417" w:left="993" w:header="708" w:footer="30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08811E" w14:textId="77777777" w:rsidR="004B1765" w:rsidRDefault="004B1765" w:rsidP="00C5450D">
      <w:r>
        <w:separator/>
      </w:r>
    </w:p>
  </w:endnote>
  <w:endnote w:type="continuationSeparator" w:id="0">
    <w:p w14:paraId="2E62B405" w14:textId="77777777" w:rsidR="004B1765" w:rsidRDefault="004B1765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AEB750" w14:textId="77777777" w:rsidR="003A3CF5" w:rsidRPr="00941D0D" w:rsidRDefault="003A3CF5" w:rsidP="003A3CF5">
    <w:pPr>
      <w:pStyle w:val="Footer"/>
      <w:jc w:val="center"/>
      <w:rPr>
        <w:i/>
        <w:sz w:val="20"/>
      </w:rPr>
    </w:pPr>
    <w:r w:rsidRPr="00941D0D">
      <w:rPr>
        <w:i/>
        <w:sz w:val="20"/>
      </w:rPr>
      <w:t xml:space="preserve">------------------------- </w:t>
    </w:r>
    <w:hyperlink r:id="rId1" w:history="1">
      <w:r w:rsidRPr="00941D0D">
        <w:rPr>
          <w:rStyle w:val="Hyperlink"/>
          <w:i/>
          <w:sz w:val="20"/>
          <w:lang w:val="en-US"/>
        </w:rPr>
        <w:t>www.eufunds.bg</w:t>
      </w:r>
    </w:hyperlink>
    <w:r w:rsidRPr="00941D0D">
      <w:rPr>
        <w:i/>
        <w:sz w:val="20"/>
        <w:lang w:val="en-US"/>
      </w:rPr>
      <w:t xml:space="preserve"> -------------------------</w:t>
    </w:r>
  </w:p>
  <w:p w14:paraId="5CBB5293" w14:textId="2522CA8B" w:rsidR="00E30E54" w:rsidRPr="00E30E54" w:rsidRDefault="003A3CF5" w:rsidP="00E30E54">
    <w:pPr>
      <w:pStyle w:val="Footer"/>
      <w:jc w:val="center"/>
      <w:rPr>
        <w:i/>
        <w:sz w:val="20"/>
      </w:rPr>
    </w:pPr>
    <w:r w:rsidRPr="00941D0D">
      <w:rPr>
        <w:i/>
        <w:sz w:val="20"/>
      </w:rPr>
      <w:t xml:space="preserve">Проект  </w:t>
    </w:r>
    <w:r w:rsidR="00112E1C" w:rsidRPr="00EC4E23">
      <w:rPr>
        <w:i/>
        <w:sz w:val="20"/>
      </w:rPr>
      <w:t>№ BG16RFOP002-2.089-</w:t>
    </w:r>
    <w:r w:rsidR="0048639E" w:rsidRPr="0048639E">
      <w:rPr>
        <w:i/>
        <w:sz w:val="20"/>
      </w:rPr>
      <w:t>0097</w:t>
    </w:r>
    <w:r w:rsidR="00112E1C" w:rsidRPr="00EC4E23">
      <w:rPr>
        <w:i/>
        <w:sz w:val="20"/>
      </w:rPr>
      <w:t>-C01</w:t>
    </w:r>
    <w:r w:rsidR="005441F4" w:rsidRPr="005441F4">
      <w:rPr>
        <w:i/>
        <w:sz w:val="20"/>
      </w:rPr>
      <w:t xml:space="preserve"> </w:t>
    </w:r>
    <w:r w:rsidR="008E3CC0" w:rsidRPr="004F105A">
      <w:rPr>
        <w:i/>
        <w:sz w:val="20"/>
      </w:rPr>
      <w:t>„</w:t>
    </w:r>
    <w:r w:rsidR="00BA5C4F" w:rsidRPr="00FC1E2B">
      <w:rPr>
        <w:i/>
        <w:sz w:val="20"/>
      </w:rPr>
      <w:t>Подкрепа за малки предприятия с оборот над 500 000 лв. за преодоляване на икономическите последствия от пандемията COVID-19</w:t>
    </w:r>
    <w:r w:rsidR="008E3CC0" w:rsidRPr="004F105A">
      <w:rPr>
        <w:i/>
        <w:sz w:val="20"/>
      </w:rPr>
      <w:t>“</w:t>
    </w:r>
    <w:r w:rsidR="00E30E54" w:rsidRPr="00E30E54">
      <w:rPr>
        <w:i/>
        <w:sz w:val="20"/>
      </w:rPr>
      <w:t>, финансиран от Оперативна програма „Иновации и конкурентоспособност“, съфинансирана от Европейския съюз чрез Европейския фонд за регионално развитие.</w:t>
    </w:r>
  </w:p>
  <w:p w14:paraId="195BBB6E" w14:textId="77777777" w:rsidR="00E36772" w:rsidRPr="003A3CF5" w:rsidRDefault="00E36772" w:rsidP="003A3C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2939EF" w14:textId="77777777" w:rsidR="004B1765" w:rsidRDefault="004B1765" w:rsidP="00C5450D">
      <w:r>
        <w:separator/>
      </w:r>
    </w:p>
  </w:footnote>
  <w:footnote w:type="continuationSeparator" w:id="0">
    <w:p w14:paraId="7393E24A" w14:textId="77777777" w:rsidR="004B1765" w:rsidRDefault="004B1765" w:rsidP="00C545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0542AB"/>
    <w:multiLevelType w:val="hybridMultilevel"/>
    <w:tmpl w:val="E140E7EE"/>
    <w:lvl w:ilvl="0" w:tplc="AFC829D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320139"/>
    <w:multiLevelType w:val="hybridMultilevel"/>
    <w:tmpl w:val="1220CD8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389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93E"/>
    <w:rsid w:val="000065EF"/>
    <w:rsid w:val="00010156"/>
    <w:rsid w:val="00026246"/>
    <w:rsid w:val="00027F9C"/>
    <w:rsid w:val="000331DD"/>
    <w:rsid w:val="00037327"/>
    <w:rsid w:val="00041080"/>
    <w:rsid w:val="00043471"/>
    <w:rsid w:val="00046243"/>
    <w:rsid w:val="00047DDE"/>
    <w:rsid w:val="000537C2"/>
    <w:rsid w:val="00054AF8"/>
    <w:rsid w:val="00056C2D"/>
    <w:rsid w:val="00057819"/>
    <w:rsid w:val="0006342A"/>
    <w:rsid w:val="00072218"/>
    <w:rsid w:val="0009106C"/>
    <w:rsid w:val="00092CB6"/>
    <w:rsid w:val="000A2A05"/>
    <w:rsid w:val="000A41F8"/>
    <w:rsid w:val="000B01C8"/>
    <w:rsid w:val="000B2D98"/>
    <w:rsid w:val="000C599B"/>
    <w:rsid w:val="000D2A7E"/>
    <w:rsid w:val="000D397B"/>
    <w:rsid w:val="000E14E5"/>
    <w:rsid w:val="000E2A36"/>
    <w:rsid w:val="000E58A2"/>
    <w:rsid w:val="000F1A76"/>
    <w:rsid w:val="000F5AA1"/>
    <w:rsid w:val="000F6CA5"/>
    <w:rsid w:val="00112E1C"/>
    <w:rsid w:val="00116DAD"/>
    <w:rsid w:val="001203AF"/>
    <w:rsid w:val="00127AB7"/>
    <w:rsid w:val="0014070C"/>
    <w:rsid w:val="00154AF2"/>
    <w:rsid w:val="001606D4"/>
    <w:rsid w:val="001646A5"/>
    <w:rsid w:val="001775FF"/>
    <w:rsid w:val="00183A27"/>
    <w:rsid w:val="00183B85"/>
    <w:rsid w:val="00184666"/>
    <w:rsid w:val="0019056B"/>
    <w:rsid w:val="00190D00"/>
    <w:rsid w:val="001A0F06"/>
    <w:rsid w:val="001B4B3C"/>
    <w:rsid w:val="001B6D60"/>
    <w:rsid w:val="001D08C0"/>
    <w:rsid w:val="001D0F52"/>
    <w:rsid w:val="001D5CBB"/>
    <w:rsid w:val="001D77AE"/>
    <w:rsid w:val="001D7F37"/>
    <w:rsid w:val="001E52CB"/>
    <w:rsid w:val="00210B73"/>
    <w:rsid w:val="00214185"/>
    <w:rsid w:val="00214A85"/>
    <w:rsid w:val="0021580D"/>
    <w:rsid w:val="00222567"/>
    <w:rsid w:val="00252441"/>
    <w:rsid w:val="00260809"/>
    <w:rsid w:val="002617FB"/>
    <w:rsid w:val="002765DD"/>
    <w:rsid w:val="00281C22"/>
    <w:rsid w:val="00283308"/>
    <w:rsid w:val="00285A16"/>
    <w:rsid w:val="00287ECC"/>
    <w:rsid w:val="00294740"/>
    <w:rsid w:val="002A42F3"/>
    <w:rsid w:val="002A5079"/>
    <w:rsid w:val="002B7286"/>
    <w:rsid w:val="002C3DD2"/>
    <w:rsid w:val="002C5A74"/>
    <w:rsid w:val="002E261E"/>
    <w:rsid w:val="00307E25"/>
    <w:rsid w:val="00311791"/>
    <w:rsid w:val="00356E87"/>
    <w:rsid w:val="00364CA5"/>
    <w:rsid w:val="0036520E"/>
    <w:rsid w:val="003732B7"/>
    <w:rsid w:val="00377330"/>
    <w:rsid w:val="0038290D"/>
    <w:rsid w:val="00385C1C"/>
    <w:rsid w:val="003913DF"/>
    <w:rsid w:val="00391D40"/>
    <w:rsid w:val="003A3CF5"/>
    <w:rsid w:val="003A6F0B"/>
    <w:rsid w:val="003A74CD"/>
    <w:rsid w:val="003C12BA"/>
    <w:rsid w:val="003D4EE4"/>
    <w:rsid w:val="003E1887"/>
    <w:rsid w:val="00403D73"/>
    <w:rsid w:val="004136D1"/>
    <w:rsid w:val="004155EA"/>
    <w:rsid w:val="0041608B"/>
    <w:rsid w:val="004303B7"/>
    <w:rsid w:val="0043293E"/>
    <w:rsid w:val="004337E4"/>
    <w:rsid w:val="004373E6"/>
    <w:rsid w:val="00450BFD"/>
    <w:rsid w:val="0046659F"/>
    <w:rsid w:val="004723A9"/>
    <w:rsid w:val="0048639E"/>
    <w:rsid w:val="0048657E"/>
    <w:rsid w:val="00490A72"/>
    <w:rsid w:val="00491C35"/>
    <w:rsid w:val="0049222F"/>
    <w:rsid w:val="004B1765"/>
    <w:rsid w:val="004B2EC9"/>
    <w:rsid w:val="004C5DAE"/>
    <w:rsid w:val="004C7BF5"/>
    <w:rsid w:val="004E09B2"/>
    <w:rsid w:val="004E3906"/>
    <w:rsid w:val="004E4E4E"/>
    <w:rsid w:val="004E5672"/>
    <w:rsid w:val="004F105A"/>
    <w:rsid w:val="004F4346"/>
    <w:rsid w:val="00501755"/>
    <w:rsid w:val="00501C59"/>
    <w:rsid w:val="00504B35"/>
    <w:rsid w:val="00513FEC"/>
    <w:rsid w:val="00526222"/>
    <w:rsid w:val="00531204"/>
    <w:rsid w:val="005441F4"/>
    <w:rsid w:val="005451B3"/>
    <w:rsid w:val="005460B8"/>
    <w:rsid w:val="0055556C"/>
    <w:rsid w:val="00560392"/>
    <w:rsid w:val="00563C1D"/>
    <w:rsid w:val="00570E30"/>
    <w:rsid w:val="00571016"/>
    <w:rsid w:val="00580D6C"/>
    <w:rsid w:val="005A16E7"/>
    <w:rsid w:val="005B1D1C"/>
    <w:rsid w:val="005B3EE1"/>
    <w:rsid w:val="005B57FD"/>
    <w:rsid w:val="005B7FA5"/>
    <w:rsid w:val="005C0FFD"/>
    <w:rsid w:val="005C62AA"/>
    <w:rsid w:val="005C72CC"/>
    <w:rsid w:val="005F12A8"/>
    <w:rsid w:val="00611BE1"/>
    <w:rsid w:val="006146BC"/>
    <w:rsid w:val="00620C80"/>
    <w:rsid w:val="0062124C"/>
    <w:rsid w:val="00636CD7"/>
    <w:rsid w:val="0065193E"/>
    <w:rsid w:val="00672BA2"/>
    <w:rsid w:val="00692127"/>
    <w:rsid w:val="006B0C80"/>
    <w:rsid w:val="006B7C00"/>
    <w:rsid w:val="006D1145"/>
    <w:rsid w:val="006F2660"/>
    <w:rsid w:val="006F7031"/>
    <w:rsid w:val="00713782"/>
    <w:rsid w:val="00722C91"/>
    <w:rsid w:val="00723B41"/>
    <w:rsid w:val="00725A83"/>
    <w:rsid w:val="0073039D"/>
    <w:rsid w:val="007365E3"/>
    <w:rsid w:val="007438B8"/>
    <w:rsid w:val="007447BA"/>
    <w:rsid w:val="00753056"/>
    <w:rsid w:val="00754927"/>
    <w:rsid w:val="007607DB"/>
    <w:rsid w:val="00760ED5"/>
    <w:rsid w:val="00765B26"/>
    <w:rsid w:val="0077017C"/>
    <w:rsid w:val="007747A6"/>
    <w:rsid w:val="0077637B"/>
    <w:rsid w:val="00785AE9"/>
    <w:rsid w:val="00791D78"/>
    <w:rsid w:val="00792439"/>
    <w:rsid w:val="00793600"/>
    <w:rsid w:val="007A1683"/>
    <w:rsid w:val="007A405A"/>
    <w:rsid w:val="007A466D"/>
    <w:rsid w:val="007A4F0A"/>
    <w:rsid w:val="007B16A0"/>
    <w:rsid w:val="007C29FB"/>
    <w:rsid w:val="007E1B1F"/>
    <w:rsid w:val="007E2A93"/>
    <w:rsid w:val="007E6177"/>
    <w:rsid w:val="008064A4"/>
    <w:rsid w:val="00807ACE"/>
    <w:rsid w:val="008111A9"/>
    <w:rsid w:val="008128B1"/>
    <w:rsid w:val="00812938"/>
    <w:rsid w:val="00826EB6"/>
    <w:rsid w:val="00837EB9"/>
    <w:rsid w:val="00845624"/>
    <w:rsid w:val="0085373D"/>
    <w:rsid w:val="00874777"/>
    <w:rsid w:val="008818ED"/>
    <w:rsid w:val="0089035F"/>
    <w:rsid w:val="00891339"/>
    <w:rsid w:val="0089229E"/>
    <w:rsid w:val="008A20C1"/>
    <w:rsid w:val="008B5804"/>
    <w:rsid w:val="008D2637"/>
    <w:rsid w:val="008E3CC0"/>
    <w:rsid w:val="008E557E"/>
    <w:rsid w:val="008F0895"/>
    <w:rsid w:val="008F3E98"/>
    <w:rsid w:val="008F659A"/>
    <w:rsid w:val="00902611"/>
    <w:rsid w:val="009039ED"/>
    <w:rsid w:val="00907685"/>
    <w:rsid w:val="009179FE"/>
    <w:rsid w:val="009306D4"/>
    <w:rsid w:val="009427E3"/>
    <w:rsid w:val="009468B5"/>
    <w:rsid w:val="009500E1"/>
    <w:rsid w:val="00954B1F"/>
    <w:rsid w:val="00957235"/>
    <w:rsid w:val="00960517"/>
    <w:rsid w:val="00961BD2"/>
    <w:rsid w:val="00961BFD"/>
    <w:rsid w:val="00971541"/>
    <w:rsid w:val="0098296B"/>
    <w:rsid w:val="009B081A"/>
    <w:rsid w:val="009B30D9"/>
    <w:rsid w:val="009B4F4E"/>
    <w:rsid w:val="009C743F"/>
    <w:rsid w:val="009D050A"/>
    <w:rsid w:val="009D4231"/>
    <w:rsid w:val="00A030E9"/>
    <w:rsid w:val="00A12D75"/>
    <w:rsid w:val="00A21B83"/>
    <w:rsid w:val="00A373D4"/>
    <w:rsid w:val="00A44BB7"/>
    <w:rsid w:val="00A44FD6"/>
    <w:rsid w:val="00A632F6"/>
    <w:rsid w:val="00A75C47"/>
    <w:rsid w:val="00A765C2"/>
    <w:rsid w:val="00A81E69"/>
    <w:rsid w:val="00A82034"/>
    <w:rsid w:val="00A83F86"/>
    <w:rsid w:val="00A903F9"/>
    <w:rsid w:val="00A933B3"/>
    <w:rsid w:val="00AA2713"/>
    <w:rsid w:val="00AA486B"/>
    <w:rsid w:val="00AA5089"/>
    <w:rsid w:val="00AB2E05"/>
    <w:rsid w:val="00AB60B3"/>
    <w:rsid w:val="00AB62F0"/>
    <w:rsid w:val="00AB65B4"/>
    <w:rsid w:val="00AC2229"/>
    <w:rsid w:val="00B00C80"/>
    <w:rsid w:val="00B22694"/>
    <w:rsid w:val="00B37285"/>
    <w:rsid w:val="00B405F8"/>
    <w:rsid w:val="00B43CEC"/>
    <w:rsid w:val="00B463FF"/>
    <w:rsid w:val="00B47D1E"/>
    <w:rsid w:val="00B558F9"/>
    <w:rsid w:val="00B64139"/>
    <w:rsid w:val="00B82D05"/>
    <w:rsid w:val="00B838E1"/>
    <w:rsid w:val="00B84ACA"/>
    <w:rsid w:val="00B86CB6"/>
    <w:rsid w:val="00BA5C4F"/>
    <w:rsid w:val="00BA645C"/>
    <w:rsid w:val="00BB4AEF"/>
    <w:rsid w:val="00BC2E2C"/>
    <w:rsid w:val="00BC3D40"/>
    <w:rsid w:val="00BC48F7"/>
    <w:rsid w:val="00BC5CEC"/>
    <w:rsid w:val="00BC6C3A"/>
    <w:rsid w:val="00BD16DE"/>
    <w:rsid w:val="00BE01A5"/>
    <w:rsid w:val="00BE4E08"/>
    <w:rsid w:val="00BF0E07"/>
    <w:rsid w:val="00BF6DF4"/>
    <w:rsid w:val="00C03D2F"/>
    <w:rsid w:val="00C0518C"/>
    <w:rsid w:val="00C069FB"/>
    <w:rsid w:val="00C124BF"/>
    <w:rsid w:val="00C12953"/>
    <w:rsid w:val="00C12ECE"/>
    <w:rsid w:val="00C25B05"/>
    <w:rsid w:val="00C3703F"/>
    <w:rsid w:val="00C43ABF"/>
    <w:rsid w:val="00C51754"/>
    <w:rsid w:val="00C53B9F"/>
    <w:rsid w:val="00C5450D"/>
    <w:rsid w:val="00C65A0A"/>
    <w:rsid w:val="00C83A48"/>
    <w:rsid w:val="00C931FE"/>
    <w:rsid w:val="00CA5A6D"/>
    <w:rsid w:val="00CC2E7E"/>
    <w:rsid w:val="00CC50A2"/>
    <w:rsid w:val="00CD3BB2"/>
    <w:rsid w:val="00CE628E"/>
    <w:rsid w:val="00CF57E0"/>
    <w:rsid w:val="00D248AF"/>
    <w:rsid w:val="00D476D8"/>
    <w:rsid w:val="00D5150E"/>
    <w:rsid w:val="00D53739"/>
    <w:rsid w:val="00D75498"/>
    <w:rsid w:val="00D8617A"/>
    <w:rsid w:val="00D93BB7"/>
    <w:rsid w:val="00D9484C"/>
    <w:rsid w:val="00D96D1C"/>
    <w:rsid w:val="00DA3D34"/>
    <w:rsid w:val="00DA6219"/>
    <w:rsid w:val="00DA69FA"/>
    <w:rsid w:val="00DB286E"/>
    <w:rsid w:val="00DC3A60"/>
    <w:rsid w:val="00DC6FAA"/>
    <w:rsid w:val="00DD66BD"/>
    <w:rsid w:val="00E00E59"/>
    <w:rsid w:val="00E011B4"/>
    <w:rsid w:val="00E050FC"/>
    <w:rsid w:val="00E14706"/>
    <w:rsid w:val="00E16F32"/>
    <w:rsid w:val="00E259EC"/>
    <w:rsid w:val="00E26B11"/>
    <w:rsid w:val="00E30E54"/>
    <w:rsid w:val="00E32ED1"/>
    <w:rsid w:val="00E363B5"/>
    <w:rsid w:val="00E36772"/>
    <w:rsid w:val="00E4356D"/>
    <w:rsid w:val="00E472F5"/>
    <w:rsid w:val="00E518C5"/>
    <w:rsid w:val="00E56E01"/>
    <w:rsid w:val="00E73D46"/>
    <w:rsid w:val="00E80506"/>
    <w:rsid w:val="00E93D2D"/>
    <w:rsid w:val="00EA050F"/>
    <w:rsid w:val="00EA3FDC"/>
    <w:rsid w:val="00EA6347"/>
    <w:rsid w:val="00EB77DE"/>
    <w:rsid w:val="00EC4E23"/>
    <w:rsid w:val="00EC6AA9"/>
    <w:rsid w:val="00ED32CE"/>
    <w:rsid w:val="00EE0AFF"/>
    <w:rsid w:val="00EF4C2B"/>
    <w:rsid w:val="00F143F7"/>
    <w:rsid w:val="00F222C6"/>
    <w:rsid w:val="00F32117"/>
    <w:rsid w:val="00F35194"/>
    <w:rsid w:val="00F3619B"/>
    <w:rsid w:val="00F371D5"/>
    <w:rsid w:val="00F41B38"/>
    <w:rsid w:val="00F41CD1"/>
    <w:rsid w:val="00F451D3"/>
    <w:rsid w:val="00F478D7"/>
    <w:rsid w:val="00F605DD"/>
    <w:rsid w:val="00F92C66"/>
    <w:rsid w:val="00F962FA"/>
    <w:rsid w:val="00F97C87"/>
    <w:rsid w:val="00FA474F"/>
    <w:rsid w:val="00FA5764"/>
    <w:rsid w:val="00FA67BC"/>
    <w:rsid w:val="00FB37A2"/>
    <w:rsid w:val="00FB6323"/>
    <w:rsid w:val="00FC1E2B"/>
    <w:rsid w:val="00FC515A"/>
    <w:rsid w:val="00FD7DAC"/>
    <w:rsid w:val="00FE1296"/>
    <w:rsid w:val="00FF0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3"/>
    <o:shapelayout v:ext="edit">
      <o:idmap v:ext="edit" data="1"/>
    </o:shapelayout>
  </w:shapeDefaults>
  <w:decimalSymbol w:val=","/>
  <w:listSeparator w:val=";"/>
  <w14:docId w14:val="2124C506"/>
  <w15:docId w15:val="{BECDAEB3-4204-4662-B11D-073FC012B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030E9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491C35"/>
    <w:rPr>
      <w:rFonts w:ascii="HebarU" w:hAnsi="HebarU"/>
      <w:sz w:val="24"/>
      <w:lang w:eastAsia="en-US"/>
    </w:rPr>
  </w:style>
  <w:style w:type="character" w:customStyle="1" w:styleId="no-wrap-white-space1">
    <w:name w:val="no-wrap-white-space1"/>
    <w:basedOn w:val="DefaultParagraphFont"/>
    <w:rsid w:val="00364CA5"/>
  </w:style>
  <w:style w:type="character" w:customStyle="1" w:styleId="filled-value2">
    <w:name w:val="filled-value2"/>
    <w:basedOn w:val="DefaultParagraphFont"/>
    <w:rsid w:val="003A74CD"/>
    <w:rPr>
      <w:b w:val="0"/>
      <w:bCs w:val="0"/>
      <w:vanish w:val="0"/>
      <w:webHidden w:val="0"/>
      <w:sz w:val="23"/>
      <w:szCs w:val="23"/>
      <w:specVanish w:val="0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BE4E0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Roboto" w:hAnsi="Roboto" w:cs="Courier New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BE4E08"/>
    <w:rPr>
      <w:rFonts w:ascii="Roboto" w:hAnsi="Roboto" w:cs="Courier New"/>
      <w:sz w:val="24"/>
      <w:szCs w:val="24"/>
    </w:rPr>
  </w:style>
  <w:style w:type="paragraph" w:styleId="ListParagraph">
    <w:name w:val="List Paragraph"/>
    <w:basedOn w:val="Normal"/>
    <w:uiPriority w:val="34"/>
    <w:qFormat/>
    <w:rsid w:val="007E1B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51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72642162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583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6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0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91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1" w:color="D8D8D8"/>
                <w:bottom w:val="single" w:sz="6" w:space="30" w:color="D8D8D8"/>
                <w:right w:val="single" w:sz="6" w:space="11" w:color="D8D8D8"/>
              </w:divBdr>
              <w:divsChild>
                <w:div w:id="183036026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716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1</Pages>
  <Words>158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Windows User</cp:lastModifiedBy>
  <cp:revision>358</cp:revision>
  <dcterms:created xsi:type="dcterms:W3CDTF">2016-01-05T12:29:00Z</dcterms:created>
  <dcterms:modified xsi:type="dcterms:W3CDTF">2021-10-12T09:54:00Z</dcterms:modified>
</cp:coreProperties>
</file>